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505.0" w:type="dxa"/>
        <w:jc w:val="left"/>
        <w:tblInd w:w="2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tblGridChange w:id="0">
          <w:tblGrid>
            <w:gridCol w:w="8505"/>
          </w:tblGrid>
        </w:tblGridChange>
      </w:tblGrid>
      <w:tr>
        <w:trPr>
          <w:cantSplit w:val="0"/>
          <w:trHeight w:val="19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2">
            <w:pPr>
              <w:tabs>
                <w:tab w:val="left" w:leader="none" w:pos="2160"/>
              </w:tabs>
              <w:ind w:left="158" w:right="0" w:firstLine="0"/>
              <w:jc w:val="center"/>
              <w:rPr/>
            </w:pPr>
            <w:r w:rsidDel="00000000" w:rsidR="00000000" w:rsidRPr="00000000">
              <w:rPr>
                <w:rFonts w:ascii="Arial" w:cs="Arial" w:eastAsia="Arial" w:hAnsi="Arial"/>
                <w:smallCaps w:val="1"/>
                <w:color w:val="000000"/>
                <w:sz w:val="32"/>
                <w:szCs w:val="32"/>
                <w:rtl w:val="0"/>
              </w:rPr>
              <w:t xml:space="preserve">fac-simile</w:t>
            </w:r>
            <w:r w:rsidDel="00000000" w:rsidR="00000000" w:rsidRPr="00000000">
              <w:rPr>
                <w:rFonts w:ascii="Arial" w:cs="Arial" w:eastAsia="Arial" w:hAnsi="Arial"/>
                <w:smallCaps w:val="1"/>
                <w:sz w:val="32"/>
                <w:szCs w:val="32"/>
                <w:rtl w:val="0"/>
              </w:rPr>
              <w:t xml:space="preserve"> delega </w:t>
            </w:r>
            <w:r w:rsidDel="00000000" w:rsidR="00000000" w:rsidRPr="00000000">
              <w:rPr>
                <w:rFonts w:ascii="Arial" w:cs="Arial" w:eastAsia="Arial" w:hAnsi="Arial"/>
                <w:smallCaps w:val="1"/>
                <w:color w:val="000000"/>
                <w:sz w:val="32"/>
                <w:szCs w:val="32"/>
                <w:rtl w:val="0"/>
              </w:rPr>
              <w:t xml:space="preserve">per la richiesta del</w:t>
            </w:r>
            <w:r w:rsidDel="00000000" w:rsidR="00000000" w:rsidRPr="00000000">
              <w:rPr>
                <w:rFonts w:ascii="Arial" w:cs="Arial" w:eastAsia="Arial" w:hAnsi="Arial"/>
                <w:smallCaps w:val="1"/>
                <w:sz w:val="32"/>
                <w:szCs w:val="32"/>
                <w:rtl w:val="0"/>
              </w:rPr>
              <w:t xml:space="preserve"> certificato di origine all’impresa incaricata della spedizione</w:t>
            </w:r>
            <w:r w:rsidDel="00000000" w:rsidR="00000000" w:rsidRPr="00000000">
              <w:rPr>
                <w:rFonts w:ascii="Tahoma" w:cs="Tahoma" w:eastAsia="Tahoma" w:hAnsi="Tahoma"/>
                <w:smallCaps w:val="1"/>
                <w:sz w:val="36"/>
                <w:szCs w:val="36"/>
                <w:rtl w:val="0"/>
              </w:rPr>
              <w:br w:type="textWrapping"/>
            </w:r>
            <w:r w:rsidDel="00000000" w:rsidR="00000000" w:rsidRPr="00000000">
              <w:rPr>
                <w:rtl w:val="0"/>
              </w:rPr>
            </w:r>
          </w:p>
          <w:p w:rsidR="00000000" w:rsidDel="00000000" w:rsidP="00000000" w:rsidRDefault="00000000" w:rsidRPr="00000000" w14:paraId="00000003">
            <w:pPr>
              <w:tabs>
                <w:tab w:val="left" w:leader="none" w:pos="2160"/>
              </w:tabs>
              <w:ind w:left="158" w:right="0" w:firstLine="0"/>
              <w:jc w:val="center"/>
              <w:rPr>
                <w:rFonts w:ascii="Tahoma" w:cs="Tahoma" w:eastAsia="Tahoma" w:hAnsi="Tahoma"/>
                <w:b w:val="0"/>
                <w:bCs w:val="0"/>
                <w:smallCaps w:val="0"/>
                <w:sz w:val="28"/>
                <w:szCs w:val="28"/>
              </w:rPr>
            </w:pPr>
            <w:r w:rsidDel="00000000" w:rsidR="00000000" w:rsidRPr="00000000">
              <w:rPr>
                <w:rFonts w:ascii="Tahoma" w:cs="Tahoma" w:eastAsia="Tahoma" w:hAnsi="Tahoma"/>
                <w:b w:val="0"/>
                <w:bCs w:val="0"/>
                <w:smallCaps w:val="0"/>
                <w:sz w:val="28"/>
                <w:szCs w:val="28"/>
                <w:rtl w:val="0"/>
              </w:rPr>
              <w:t xml:space="preserve">(da riportare su carta intestata)</w:t>
            </w:r>
          </w:p>
        </w:tc>
      </w:tr>
    </w:tbl>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1"/>
          <w:bCs w:val="1"/>
          <w:i w:val="1"/>
          <w:iCs w:val="1"/>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40"/>
        </w:tabs>
        <w:spacing w:after="0" w:before="0" w:line="36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40"/>
        </w:tabs>
        <w:spacing w:after="0" w:before="0" w:line="48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Il/la sottoscritto/a </w:t>
        <w:tab/>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nato/a </w:t>
        <w:tab/>
        <w:t xml:space="preserve">  il  …………………………,  in qualità di  ……………………, legale Rappresentante dell’impresa …………………………………………………….   </w:t>
      </w:r>
      <w:r w:rsidDel="00000000" w:rsidR="00000000" w:rsidRPr="00000000">
        <w:rPr>
          <w:rtl w:val="0"/>
        </w:rPr>
      </w:r>
    </w:p>
    <w:p w:rsidR="00000000" w:rsidDel="00000000" w:rsidP="00000000" w:rsidRDefault="00000000" w:rsidRPr="00000000" w14:paraId="00000008">
      <w:pPr>
        <w:tabs>
          <w:tab w:val="left" w:leader="none" w:pos="5400"/>
          <w:tab w:val="left" w:leader="none" w:pos="9540"/>
        </w:tabs>
        <w:spacing w:line="480" w:lineRule="auto"/>
        <w:jc w:val="both"/>
        <w:rPr>
          <w:rFonts w:ascii="Arial" w:cs="Arial" w:eastAsia="Arial" w:hAnsi="Arial"/>
        </w:rPr>
      </w:pPr>
      <w:r w:rsidDel="00000000" w:rsidR="00000000" w:rsidRPr="00000000">
        <w:rPr>
          <w:rFonts w:ascii="Arial" w:cs="Arial" w:eastAsia="Arial" w:hAnsi="Arial"/>
          <w:sz w:val="22"/>
          <w:szCs w:val="22"/>
          <w:rtl w:val="0"/>
        </w:rPr>
        <w:t xml:space="preserve">iscritta alla Camera di Commercio di </w:t>
        <w:tab/>
        <w:t xml:space="preserve">    con n. REA  </w:t>
        <w:tab/>
      </w:r>
      <w:r w:rsidDel="00000000" w:rsidR="00000000" w:rsidRPr="00000000">
        <w:rPr>
          <w:rtl w:val="0"/>
        </w:rPr>
      </w:r>
    </w:p>
    <w:p w:rsidR="00000000" w:rsidDel="00000000" w:rsidP="00000000" w:rsidRDefault="00000000" w:rsidRPr="00000000" w14:paraId="00000009">
      <w:pPr>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AUTORIZZA, in nome e per suo conto, </w:t>
      </w:r>
    </w:p>
    <w:p w:rsidR="00000000" w:rsidDel="00000000" w:rsidP="00000000" w:rsidRDefault="00000000" w:rsidRPr="00000000" w14:paraId="0000000C">
      <w:pPr>
        <w:tabs>
          <w:tab w:val="left" w:leader="none" w:pos="9360"/>
        </w:tabs>
        <w:spacing w:line="360" w:lineRule="auto"/>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l’impresa ……………………………....................., </w:t>
      </w:r>
      <w:r w:rsidDel="00000000" w:rsidR="00000000" w:rsidRPr="00000000">
        <w:rPr>
          <w:rFonts w:ascii="Arial" w:cs="Arial" w:eastAsia="Arial" w:hAnsi="Arial"/>
          <w:sz w:val="22"/>
          <w:szCs w:val="22"/>
          <w:rtl w:val="0"/>
        </w:rPr>
        <w:t xml:space="preserve"> iscritta alla Camera di Commercio di Lecce  con n. REA …..…...... </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0E">
      <w:pPr>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 richiedere</w:t>
      </w:r>
    </w:p>
    <w:p w:rsidR="00000000" w:rsidDel="00000000" w:rsidP="00000000" w:rsidRDefault="00000000" w:rsidRPr="00000000" w14:paraId="00000010">
      <w:pPr>
        <w:tabs>
          <w:tab w:val="left" w:leader="none" w:pos="9360"/>
        </w:tabs>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tabs>
          <w:tab w:val="left" w:leader="none" w:pos="7740"/>
          <w:tab w:val="left" w:leader="none" w:pos="9540"/>
        </w:tabs>
        <w:spacing w:line="360" w:lineRule="auto"/>
        <w:rPr>
          <w:rFonts w:ascii="Arial" w:cs="Arial" w:eastAsia="Arial" w:hAnsi="Arial"/>
        </w:rPr>
      </w:pPr>
      <w:r w:rsidDel="00000000" w:rsidR="00000000" w:rsidRPr="00000000">
        <w:rPr>
          <w:rFonts w:ascii="Arial" w:cs="Arial" w:eastAsia="Arial" w:hAnsi="Arial"/>
          <w:color w:val="000000"/>
          <w:sz w:val="22"/>
          <w:szCs w:val="22"/>
          <w:rtl w:val="0"/>
        </w:rPr>
        <w:t xml:space="preserve">il certificato d’origine relativo alla propria fattura n. 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del …..........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 destinata a (indicare denominazione ed indirizzo del destinatario finale)  </w:t>
        <w:tab/>
        <w:t xml:space="preserve">…................................</w:t>
      </w:r>
      <w:r w:rsidDel="00000000" w:rsidR="00000000" w:rsidRPr="00000000">
        <w:rPr>
          <w:rtl w:val="0"/>
        </w:rPr>
      </w:r>
    </w:p>
    <w:p w:rsidR="00000000" w:rsidDel="00000000" w:rsidP="00000000" w:rsidRDefault="00000000" w:rsidRPr="00000000" w14:paraId="00000012">
      <w:pPr>
        <w:spacing w:line="360" w:lineRule="auto"/>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 sottoscritto, inoltre,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dichiara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che per la stessa fattura di vendita non ha richiesto, ne richiederà in futuro altri certificati di origine.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Data ……...           </w:t>
      </w:r>
    </w:p>
    <w:p w:rsidR="00000000" w:rsidDel="00000000" w:rsidP="00000000" w:rsidRDefault="00000000" w:rsidRPr="00000000" w14:paraId="0000001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ab/>
        <w:tab/>
        <w:tab/>
        <w:tab/>
        <w:tab/>
      </w:r>
    </w:p>
    <w:p w:rsidR="00000000" w:rsidDel="00000000" w:rsidP="00000000" w:rsidRDefault="00000000" w:rsidRPr="00000000" w14:paraId="0000001A">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r>
    </w:p>
    <w:p w:rsidR="00000000" w:rsidDel="00000000" w:rsidP="00000000" w:rsidRDefault="00000000" w:rsidRPr="00000000" w14:paraId="0000001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ab/>
        <w:tab/>
        <w:tab/>
        <w:tab/>
        <w:tab/>
        <w:tab/>
        <w:t xml:space="preserve">FIRMA</w:t>
      </w:r>
    </w:p>
    <w:p w:rsidR="00000000" w:rsidDel="00000000" w:rsidP="00000000" w:rsidRDefault="00000000" w:rsidRPr="00000000" w14:paraId="0000001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ab/>
        <w:tab/>
        <w:tab/>
        <w:tab/>
        <w:tab/>
        <w:tab/>
        <w:tab/>
        <w:tab/>
        <w:tab/>
        <w:tab/>
      </w:r>
    </w:p>
    <w:p w:rsidR="00000000" w:rsidDel="00000000" w:rsidP="00000000" w:rsidRDefault="00000000" w:rsidRPr="00000000" w14:paraId="0000001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ab/>
        <w:tab/>
        <w:tab/>
        <w:t xml:space="preserve">(Firma del legale rappresentante dell'impresa delegante)</w:t>
      </w:r>
    </w:p>
    <w:p w:rsidR="00000000" w:rsidDel="00000000" w:rsidP="00000000" w:rsidRDefault="00000000" w:rsidRPr="00000000" w14:paraId="0000001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L’impresa delegata alla richiesta del certificato dovrà acquisire la delega dall’impresa delegante e allegarla alla richiesta del certificato di origine.</w:t>
      </w:r>
    </w:p>
    <w:p w:rsidR="00000000" w:rsidDel="00000000" w:rsidP="00000000" w:rsidRDefault="00000000" w:rsidRPr="00000000" w14:paraId="0000002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INFORMATIVA AI SENSI DEGLI ARTICOLI 13 E 14 DEL REGOLAMENTO UE 2016/679 (GDPR).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spacing w:line="264" w:lineRule="auto"/>
        <w:ind w:left="284" w:right="0" w:hanging="284"/>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Artigianato ed Agricoltura di Lecce (di seguito anche “CCIAA” di Lecce) intende informarLa sulle modalità del trattamento dei dati personali acquisiti nell’ambito delle attività esercitate.</w:t>
      </w:r>
    </w:p>
    <w:p w:rsidR="00000000" w:rsidDel="00000000" w:rsidP="00000000" w:rsidRDefault="00000000" w:rsidRPr="00000000" w14:paraId="00000031">
      <w:pPr>
        <w:spacing w:line="264" w:lineRule="auto"/>
        <w:ind w:left="284" w:right="0" w:hanging="284"/>
        <w:jc w:val="both"/>
        <w:rPr/>
      </w:pPr>
      <w:r w:rsidDel="00000000" w:rsidR="00000000" w:rsidRPr="00000000">
        <w:rPr>
          <w:rFonts w:ascii="Calibri" w:cs="Calibri" w:eastAsia="Calibri" w:hAnsi="Calibri"/>
          <w:sz w:val="18"/>
          <w:szCs w:val="18"/>
          <w:rtl w:val="0"/>
        </w:rPr>
        <w:t xml:space="preserve">2.</w:t>
        <w:tab/>
      </w:r>
      <w:r w:rsidDel="00000000" w:rsidR="00000000" w:rsidRPr="00000000">
        <w:rPr>
          <w:rFonts w:ascii="Calibri" w:cs="Calibri" w:eastAsia="Calibri" w:hAnsi="Calibri"/>
          <w:b w:val="1"/>
          <w:bCs w:val="1"/>
          <w:sz w:val="18"/>
          <w:szCs w:val="18"/>
          <w:rtl w:val="0"/>
        </w:rPr>
        <w:t xml:space="preserve">Finalità del trattamento e base giuridica</w:t>
      </w:r>
      <w:r w:rsidDel="00000000" w:rsidR="00000000" w:rsidRPr="00000000">
        <w:rPr>
          <w:rFonts w:ascii="Calibri" w:cs="Calibri" w:eastAsia="Calibri" w:hAnsi="Calibri"/>
          <w:sz w:val="18"/>
          <w:szCs w:val="18"/>
          <w:rtl w:val="0"/>
        </w:rPr>
        <w:t xml:space="preserve">: i dati conferiti saranno trattati esclusivamente per le finalità e sulla base dei presupposti giuridici per il trattamento dei dati forniti (adempimento di un obbligo legale al quale è soggetto il Titolare, ex art. 6, par. 1, lett. c del GDPR). Il trattamento dei dati personali è necessario per l’esecuzione di compiti di interesse pubblico o connesso all’esercizio di pubblici poteri di cui è investito il titolare del trattamento CCIAA di Lecce.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64"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Con la sottoscrizione del modulo, il richiedente garantisce di aver reso disponibile la presente informativa a tutte le persone fisiche (appartenenti alla propria organizzazione ovvero esterni ad essa) i cui dati saranno forniti alla CCIAA di Lecce per le finalità precedentemente indicate.</w:t>
      </w:r>
      <w:r w:rsidDel="00000000" w:rsidR="00000000" w:rsidRPr="00000000">
        <w:rPr>
          <w:rtl w:val="0"/>
        </w:rPr>
      </w:r>
    </w:p>
    <w:p w:rsidR="00000000" w:rsidDel="00000000" w:rsidP="00000000" w:rsidRDefault="00000000" w:rsidRPr="00000000" w14:paraId="00000033">
      <w:pPr>
        <w:spacing w:line="264" w:lineRule="auto"/>
        <w:ind w:left="284" w:right="0" w:hanging="284"/>
        <w:jc w:val="both"/>
        <w:rPr/>
      </w:pPr>
      <w:r w:rsidDel="00000000" w:rsidR="00000000" w:rsidRPr="00000000">
        <w:rPr>
          <w:rFonts w:ascii="Calibri" w:cs="Calibri" w:eastAsia="Calibri" w:hAnsi="Calibri"/>
          <w:sz w:val="18"/>
          <w:szCs w:val="18"/>
          <w:rtl w:val="0"/>
        </w:rPr>
        <w:t xml:space="preserve">3. </w:t>
      </w:r>
      <w:r w:rsidDel="00000000" w:rsidR="00000000" w:rsidRPr="00000000">
        <w:rPr>
          <w:rFonts w:ascii="Calibri" w:cs="Calibri" w:eastAsia="Calibri" w:hAnsi="Calibri"/>
          <w:b w:val="1"/>
          <w:bCs w:val="1"/>
          <w:sz w:val="18"/>
          <w:szCs w:val="18"/>
          <w:rtl w:val="0"/>
        </w:rPr>
        <w:t xml:space="preserve">Obbligatorietà del conferimento dei dati:</w:t>
      </w:r>
      <w:r w:rsidDel="00000000" w:rsidR="00000000" w:rsidRPr="00000000">
        <w:rPr>
          <w:rFonts w:ascii="Calibri" w:cs="Calibri" w:eastAsia="Calibri" w:hAnsi="Calibri"/>
          <w:sz w:val="18"/>
          <w:szCs w:val="18"/>
          <w:rtl w:val="0"/>
        </w:rPr>
        <w:t xml:space="preserve"> il conferimento dei dati personali da parte del richiedente costituisce presupposto indispensabile per lo svolgimento delle attività con particolare riferimento al corretto completamento della procedura e in mancanza o in caso di fornitura errata o incompleta, l’Ente non potrà adempiere alle proprie funzioni o comunque non risponderà per le conseguenze negative che ne dovessero conseguire per l’interessato. </w:t>
      </w:r>
      <w:r w:rsidDel="00000000" w:rsidR="00000000" w:rsidRPr="00000000">
        <w:rPr>
          <w:rtl w:val="0"/>
        </w:rPr>
      </w:r>
    </w:p>
    <w:p w:rsidR="00000000" w:rsidDel="00000000" w:rsidP="00000000" w:rsidRDefault="00000000" w:rsidRPr="00000000" w14:paraId="00000034">
      <w:pPr>
        <w:spacing w:line="264" w:lineRule="auto"/>
        <w:ind w:left="284" w:right="0" w:hanging="284"/>
        <w:jc w:val="both"/>
        <w:rPr/>
      </w:pPr>
      <w:r w:rsidDel="00000000" w:rsidR="00000000" w:rsidRPr="00000000">
        <w:rPr>
          <w:rFonts w:ascii="Calibri" w:cs="Calibri" w:eastAsia="Calibri" w:hAnsi="Calibri"/>
          <w:sz w:val="18"/>
          <w:szCs w:val="18"/>
          <w:rtl w:val="0"/>
        </w:rPr>
        <w:t xml:space="preserve">4</w:t>
      </w:r>
      <w:r w:rsidDel="00000000" w:rsidR="00000000" w:rsidRPr="00000000">
        <w:rPr>
          <w:rFonts w:ascii="Calibri" w:cs="Calibri" w:eastAsia="Calibri" w:hAnsi="Calibri"/>
          <w:b w:val="1"/>
          <w:bCs w:val="1"/>
          <w:sz w:val="18"/>
          <w:szCs w:val="18"/>
          <w:rtl w:val="0"/>
        </w:rPr>
        <w:t xml:space="preserve">. Soggetti autorizzati al trattamento, modalità del trattamento, comunicazione e diffusione: </w:t>
      </w:r>
      <w:r w:rsidDel="00000000" w:rsidR="00000000" w:rsidRPr="00000000">
        <w:rPr>
          <w:rFonts w:ascii="Calibri" w:cs="Calibri" w:eastAsia="Calibri" w:hAnsi="Calibri"/>
          <w:sz w:val="18"/>
          <w:szCs w:val="18"/>
          <w:rtl w:val="0"/>
        </w:rPr>
        <w:t xml:space="preserve">i dati acquisiti saranno trattati, oltre che da soggetti appositamente autorizzati dalla CCIAA di Lecce (comprese le persone fisiche componenti i Nuclei di valutazione di cui all’art. 10) anche da Società del Sistema camerale appositamente incaricate e nominate Responsabili esterni del trattamento ai sensi dell’art. 28 del GDPR.</w:t>
      </w:r>
      <w:r w:rsidDel="00000000" w:rsidR="00000000" w:rsidRPr="00000000">
        <w:rPr>
          <w:rtl w:val="0"/>
        </w:rPr>
      </w:r>
    </w:p>
    <w:p w:rsidR="00000000" w:rsidDel="00000000" w:rsidP="00000000" w:rsidRDefault="00000000" w:rsidRPr="00000000" w14:paraId="00000035">
      <w:pPr>
        <w:spacing w:line="264" w:lineRule="auto"/>
        <w:ind w:left="284" w:right="0" w:firstLine="0"/>
        <w:jc w:val="both"/>
        <w:rPr/>
      </w:pPr>
      <w:r w:rsidDel="00000000" w:rsidR="00000000" w:rsidRPr="00000000">
        <w:rPr>
          <w:rFonts w:ascii="Calibri" w:cs="Calibri" w:eastAsia="Calibri" w:hAnsi="Calibri"/>
          <w:sz w:val="18"/>
          <w:szCs w:val="18"/>
          <w:rtl w:val="0"/>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r w:rsidDel="00000000" w:rsidR="00000000" w:rsidRPr="00000000">
        <w:rPr>
          <w:rtl w:val="0"/>
        </w:rPr>
      </w:r>
    </w:p>
    <w:p w:rsidR="00000000" w:rsidDel="00000000" w:rsidP="00000000" w:rsidRDefault="00000000" w:rsidRPr="00000000" w14:paraId="00000036">
      <w:pPr>
        <w:widowControl w:val="0"/>
        <w:ind w:left="284" w:right="0" w:firstLine="0"/>
        <w:jc w:val="both"/>
        <w:rPr/>
      </w:pPr>
      <w:r w:rsidDel="00000000" w:rsidR="00000000" w:rsidRPr="00000000">
        <w:rPr>
          <w:rFonts w:ascii="Calibri" w:cs="Calibri" w:eastAsia="Calibri" w:hAnsi="Calibri"/>
          <w:sz w:val="18"/>
          <w:szCs w:val="18"/>
          <w:rtl w:val="0"/>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Lecce di comunicare i dati all’Autorità Giudiziaria, ogni qual volta venga inoltrata specifica richiesta al riguardo. </w:t>
      </w:r>
      <w:r w:rsidDel="00000000" w:rsidR="00000000" w:rsidRPr="00000000">
        <w:rPr>
          <w:rtl w:val="0"/>
        </w:rPr>
      </w:r>
    </w:p>
    <w:p w:rsidR="00000000" w:rsidDel="00000000" w:rsidP="00000000" w:rsidRDefault="00000000" w:rsidRPr="00000000" w14:paraId="00000037">
      <w:pPr>
        <w:spacing w:line="264" w:lineRule="auto"/>
        <w:ind w:left="284" w:right="0" w:hanging="284"/>
        <w:jc w:val="both"/>
        <w:rPr/>
      </w:pPr>
      <w:r w:rsidDel="00000000" w:rsidR="00000000" w:rsidRPr="00000000">
        <w:rPr>
          <w:rFonts w:ascii="Calibri" w:cs="Calibri" w:eastAsia="Calibri" w:hAnsi="Calibri"/>
          <w:sz w:val="18"/>
          <w:szCs w:val="18"/>
          <w:rtl w:val="0"/>
        </w:rPr>
        <w:t xml:space="preserve">5</w:t>
      </w:r>
      <w:r w:rsidDel="00000000" w:rsidR="00000000" w:rsidRPr="00000000">
        <w:rPr>
          <w:rFonts w:ascii="Calibri" w:cs="Calibri" w:eastAsia="Calibri" w:hAnsi="Calibri"/>
          <w:b w:val="1"/>
          <w:bCs w:val="1"/>
          <w:sz w:val="18"/>
          <w:szCs w:val="18"/>
          <w:rtl w:val="0"/>
        </w:rPr>
        <w:t xml:space="preserve">. Periodo di conservazione: </w:t>
      </w:r>
      <w:r w:rsidDel="00000000" w:rsidR="00000000" w:rsidRPr="00000000">
        <w:rPr>
          <w:rFonts w:ascii="Calibri" w:cs="Calibri" w:eastAsia="Calibri" w:hAnsi="Calibri"/>
          <w:sz w:val="18"/>
          <w:szCs w:val="18"/>
          <w:rtl w:val="0"/>
        </w:rPr>
        <w:t xml:space="preserve">i dati acquisiti ai fini della domanda saranno </w:t>
      </w:r>
      <w:r w:rsidDel="00000000" w:rsidR="00000000" w:rsidRPr="00000000">
        <w:rPr>
          <w:sz w:val="19"/>
          <w:szCs w:val="19"/>
          <w:rtl w:val="0"/>
        </w:rPr>
        <w:t xml:space="preserve">conservati in una forma che consenta l'identificazione degli interessati per un arco di tempo non superiore al conseguimento delle finalità per le quali sono trattati</w:t>
      </w:r>
      <w:r w:rsidDel="00000000" w:rsidR="00000000" w:rsidRPr="00000000">
        <w:rPr>
          <w:rFonts w:ascii="Calibri" w:cs="Calibri" w:eastAsia="Calibri" w:hAnsi="Calibri"/>
          <w:sz w:val="18"/>
          <w:szCs w:val="18"/>
          <w:rtl w:val="0"/>
        </w:rPr>
        <w:t xml:space="preserve">. Sono fatti salvi gli ulteriori obblighi di conservazione documentale previsti dalla legge. </w:t>
      </w:r>
      <w:r w:rsidDel="00000000" w:rsidR="00000000" w:rsidRPr="00000000">
        <w:rPr>
          <w:rtl w:val="0"/>
        </w:rPr>
      </w:r>
    </w:p>
    <w:p w:rsidR="00000000" w:rsidDel="00000000" w:rsidP="00000000" w:rsidRDefault="00000000" w:rsidRPr="00000000" w14:paraId="00000038">
      <w:pPr>
        <w:spacing w:line="264" w:lineRule="auto"/>
        <w:ind w:left="284" w:right="0" w:hanging="284"/>
        <w:jc w:val="both"/>
        <w:rPr/>
      </w:pPr>
      <w:r w:rsidDel="00000000" w:rsidR="00000000" w:rsidRPr="00000000">
        <w:rPr>
          <w:rFonts w:ascii="Calibri" w:cs="Calibri" w:eastAsia="Calibri" w:hAnsi="Calibri"/>
          <w:sz w:val="18"/>
          <w:szCs w:val="18"/>
          <w:rtl w:val="0"/>
        </w:rPr>
        <w:t xml:space="preserve">6</w:t>
      </w:r>
      <w:r w:rsidDel="00000000" w:rsidR="00000000" w:rsidRPr="00000000">
        <w:rPr>
          <w:rFonts w:ascii="Calibri" w:cs="Calibri" w:eastAsia="Calibri" w:hAnsi="Calibri"/>
          <w:b w:val="1"/>
          <w:bCs w:val="1"/>
          <w:sz w:val="18"/>
          <w:szCs w:val="18"/>
          <w:rtl w:val="0"/>
        </w:rPr>
        <w:t xml:space="preserve">.</w:t>
        <w:tab/>
        <w:t xml:space="preserve">Diritti degli interessati: </w:t>
      </w:r>
      <w:r w:rsidDel="00000000" w:rsidR="00000000" w:rsidRPr="00000000">
        <w:rPr>
          <w:rFonts w:ascii="Calibri" w:cs="Calibri" w:eastAsia="Calibri" w:hAnsi="Calibri"/>
          <w:sz w:val="18"/>
          <w:szCs w:val="18"/>
          <w:rtl w:val="0"/>
        </w:rPr>
        <w:t xml:space="preserve">ai sensi degli art. 13, comma 2, lettere (b) e (d) e 14, comma 2, lettere (d) e (e), nonché degli artt. 15, 16, 17, 18, e 21 del GDPR, i soggetti cui si riferiscono i dati personali hanno il diritto in qualunque momento di: </w:t>
      </w:r>
      <w:r w:rsidDel="00000000" w:rsidR="00000000" w:rsidRPr="00000000">
        <w:rPr>
          <w:rtl w:val="0"/>
        </w:rPr>
      </w:r>
    </w:p>
    <w:p w:rsidR="00000000" w:rsidDel="00000000" w:rsidP="00000000" w:rsidRDefault="00000000" w:rsidRPr="00000000" w14:paraId="00000039">
      <w:pPr>
        <w:numPr>
          <w:ilvl w:val="0"/>
          <w:numId w:val="1"/>
        </w:numPr>
        <w:spacing w:after="0" w:before="0" w:line="264" w:lineRule="auto"/>
        <w:ind w:left="644" w:hanging="360"/>
        <w:jc w:val="both"/>
        <w:rPr/>
      </w:pPr>
      <w:r w:rsidDel="00000000" w:rsidR="00000000" w:rsidRPr="00000000">
        <w:rPr>
          <w:rFonts w:ascii="Calibri" w:cs="Calibri" w:eastAsia="Calibri" w:hAnsi="Calibri"/>
          <w:sz w:val="18"/>
          <w:szCs w:val="18"/>
          <w:rtl w:val="0"/>
        </w:rPr>
        <w:t xml:space="preserve">chiedere al Titolare del trattamento l'accesso ai dati personali, la rettifica, l’integrazione, la cancellazione degli stessi (ove compatibile con gli obblighi di conservazione), la limitazione del trattamento dei dati che la riguardano o di opporsi al trattamento degli stessi qualora ricorrano i presupposti previsti dal GDPR; </w:t>
      </w:r>
      <w:r w:rsidDel="00000000" w:rsidR="00000000" w:rsidRPr="00000000">
        <w:rPr>
          <w:rtl w:val="0"/>
        </w:rPr>
      </w:r>
    </w:p>
    <w:p w:rsidR="00000000" w:rsidDel="00000000" w:rsidP="00000000" w:rsidRDefault="00000000" w:rsidRPr="00000000" w14:paraId="0000003A">
      <w:pPr>
        <w:numPr>
          <w:ilvl w:val="0"/>
          <w:numId w:val="1"/>
        </w:numPr>
        <w:spacing w:after="0" w:before="0" w:line="264" w:lineRule="auto"/>
        <w:ind w:left="644" w:hanging="360"/>
        <w:jc w:val="both"/>
        <w:rPr/>
      </w:pPr>
      <w:r w:rsidDel="00000000" w:rsidR="00000000" w:rsidRPr="00000000">
        <w:rPr>
          <w:rFonts w:ascii="Calibri" w:cs="Calibri" w:eastAsia="Calibri" w:hAnsi="Calibri"/>
          <w:sz w:val="18"/>
          <w:szCs w:val="18"/>
          <w:rtl w:val="0"/>
        </w:rPr>
        <w:t xml:space="preserve">esercitare i diritti di cui alla lettera a) mediante la casella di posta </w:t>
      </w:r>
      <w:hyperlink r:id="rId6">
        <w:r w:rsidDel="00000000" w:rsidR="00000000" w:rsidRPr="00000000">
          <w:rPr>
            <w:rFonts w:ascii="Calibri" w:cs="Calibri" w:eastAsia="Calibri" w:hAnsi="Calibri"/>
            <w:color w:val="000080"/>
            <w:sz w:val="18"/>
            <w:szCs w:val="18"/>
            <w:u w:val="single"/>
            <w:rtl w:val="0"/>
          </w:rPr>
          <w:t xml:space="preserve">rpd@le.camcom.it</w:t>
        </w:r>
      </w:hyperlink>
      <w:r w:rsidDel="00000000" w:rsidR="00000000" w:rsidRPr="00000000">
        <w:rPr>
          <w:rFonts w:ascii="Calibri" w:cs="Calibri" w:eastAsia="Calibri" w:hAnsi="Calibri"/>
          <w:sz w:val="18"/>
          <w:szCs w:val="18"/>
          <w:rtl w:val="0"/>
        </w:rPr>
        <w:t xml:space="preserve"> con idonea comunicazione; </w:t>
      </w:r>
      <w:r w:rsidDel="00000000" w:rsidR="00000000" w:rsidRPr="00000000">
        <w:rPr>
          <w:rtl w:val="0"/>
        </w:rPr>
      </w:r>
    </w:p>
    <w:p w:rsidR="00000000" w:rsidDel="00000000" w:rsidP="00000000" w:rsidRDefault="00000000" w:rsidRPr="00000000" w14:paraId="0000003B">
      <w:pPr>
        <w:numPr>
          <w:ilvl w:val="0"/>
          <w:numId w:val="1"/>
        </w:numPr>
        <w:spacing w:after="0" w:before="0" w:line="264" w:lineRule="auto"/>
        <w:ind w:left="644" w:hanging="360"/>
        <w:jc w:val="both"/>
        <w:rPr/>
      </w:pPr>
      <w:r w:rsidDel="00000000" w:rsidR="00000000" w:rsidRPr="00000000">
        <w:rPr>
          <w:rFonts w:ascii="Calibri" w:cs="Calibri" w:eastAsia="Calibri" w:hAnsi="Calibri"/>
          <w:sz w:val="18"/>
          <w:szCs w:val="18"/>
          <w:rtl w:val="0"/>
        </w:rPr>
        <w:t xml:space="preserve">proporre un reclamo al Garante per la protezione dei dati personali, ex art. 77 del GDPR, seguendo le procedure e le indicazioni pubblicate sul sito web ufficiale dell’Autorità: www.garanteprivacy.it.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7.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Titolare, Responsabile della Protezione dei Dati e relativi dati di contatto</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il titolare del trattamento dei dati è la CCIAA di Lecce con sede legale in viale Gallipoli 39 – 73100 Lecce, P.I. 00535240758 e C.F. 80009730757, tel. +39 0832-684111, email </w:t>
      </w:r>
      <w:hyperlink r:id="rId7">
        <w:r w:rsidDel="00000000" w:rsidR="00000000" w:rsidRPr="00000000">
          <w:rPr>
            <w:rFonts w:ascii="Calibri" w:cs="Calibri" w:eastAsia="Calibri" w:hAnsi="Calibri"/>
            <w:b w:val="0"/>
            <w:bCs w:val="0"/>
            <w:i w:val="0"/>
            <w:iCs w:val="0"/>
            <w:smallCaps w:val="0"/>
            <w:strike w:val="0"/>
            <w:color w:val="000080"/>
            <w:sz w:val="18"/>
            <w:szCs w:val="18"/>
            <w:u w:val="single"/>
            <w:shd w:fill="auto" w:val="clear"/>
            <w:vertAlign w:val="baseline"/>
            <w:rtl w:val="0"/>
          </w:rPr>
          <w:t xml:space="preserve">cameradicommercio@le.camcom.it</w:t>
        </w:r>
      </w:hyperlink>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pec </w:t>
      </w:r>
      <w:hyperlink r:id="rId8">
        <w:r w:rsidDel="00000000" w:rsidR="00000000" w:rsidRPr="00000000">
          <w:rPr>
            <w:rFonts w:ascii="Calibri" w:cs="Calibri" w:eastAsia="Calibri" w:hAnsi="Calibri"/>
            <w:b w:val="0"/>
            <w:bCs w:val="0"/>
            <w:i w:val="0"/>
            <w:iCs w:val="0"/>
            <w:smallCaps w:val="0"/>
            <w:strike w:val="0"/>
            <w:color w:val="000080"/>
            <w:sz w:val="18"/>
            <w:szCs w:val="18"/>
            <w:u w:val="single"/>
            <w:shd w:fill="auto" w:val="clear"/>
            <w:vertAlign w:val="baseline"/>
            <w:rtl w:val="0"/>
          </w:rPr>
          <w:t xml:space="preserve">cciaa@le.legalmail.camcom.it</w:t>
        </w:r>
      </w:hyperlink>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la quale ha designato il Responsabile della Protezione dei Dati (RPD), contattabile al seguente indirizzo e-mail: </w:t>
      </w:r>
      <w:hyperlink r:id="rId9">
        <w:r w:rsidDel="00000000" w:rsidR="00000000" w:rsidRPr="00000000">
          <w:rPr>
            <w:rFonts w:ascii="Calibri" w:cs="Calibri" w:eastAsia="Calibri" w:hAnsi="Calibri"/>
            <w:b w:val="0"/>
            <w:bCs w:val="0"/>
            <w:i w:val="0"/>
            <w:iCs w:val="0"/>
            <w:smallCaps w:val="0"/>
            <w:strike w:val="0"/>
            <w:color w:val="000080"/>
            <w:sz w:val="18"/>
            <w:szCs w:val="18"/>
            <w:u w:val="single"/>
            <w:shd w:fill="auto" w:val="clear"/>
            <w:vertAlign w:val="baseline"/>
            <w:rtl w:val="0"/>
          </w:rPr>
          <w:t xml:space="preserve">rpd@le.camcom.it</w:t>
        </w:r>
      </w:hyperlink>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E">
      <w:pPr>
        <w:jc w:val="both"/>
        <w:rPr>
          <w:rFonts w:ascii="Arial" w:cs="Arial" w:eastAsia="Arial" w:hAnsi="Arial"/>
          <w:color w:val="000000"/>
          <w:sz w:val="20"/>
          <w:szCs w:val="20"/>
          <w:highlight w:val="yellow"/>
        </w:rPr>
      </w:pPr>
      <w:r w:rsidDel="00000000" w:rsidR="00000000" w:rsidRPr="00000000">
        <w:rPr>
          <w:rtl w:val="0"/>
        </w:rPr>
      </w:r>
    </w:p>
    <w:p w:rsidR="00000000" w:rsidDel="00000000" w:rsidP="00000000" w:rsidRDefault="00000000" w:rsidRPr="00000000" w14:paraId="0000003F">
      <w:pPr>
        <w:jc w:val="both"/>
        <w:rPr>
          <w:rFonts w:ascii="Arial" w:cs="Arial" w:eastAsia="Arial" w:hAnsi="Arial"/>
          <w:color w:val="000000"/>
          <w:sz w:val="22"/>
          <w:szCs w:val="22"/>
          <w:highlight w:val="yellow"/>
        </w:rPr>
      </w:pPr>
      <w:r w:rsidDel="00000000" w:rsidR="00000000" w:rsidRPr="00000000">
        <w:rPr>
          <w:rFonts w:ascii="Arial" w:cs="Arial" w:eastAsia="Arial" w:hAnsi="Arial"/>
          <w:color w:val="000000"/>
          <w:sz w:val="22"/>
          <w:szCs w:val="22"/>
          <w:highlight w:val="yellow"/>
          <w:rtl w:val="0"/>
        </w:rPr>
        <w:br w:type="textWrapping"/>
      </w:r>
    </w:p>
    <w:p w:rsidR="00000000" w:rsidDel="00000000" w:rsidP="00000000" w:rsidRDefault="00000000" w:rsidRPr="00000000" w14:paraId="00000040">
      <w:pPr>
        <w:rPr>
          <w:rFonts w:ascii="Arial" w:cs="Arial" w:eastAsia="Arial" w:hAnsi="Arial"/>
          <w:color w:val="000000"/>
          <w:sz w:val="22"/>
          <w:szCs w:val="22"/>
          <w:highlight w:val="yellow"/>
        </w:rPr>
      </w:pPr>
      <w:r w:rsidDel="00000000" w:rsidR="00000000" w:rsidRPr="00000000">
        <w:rPr>
          <w:rtl w:val="0"/>
        </w:rPr>
      </w:r>
    </w:p>
    <w:p w:rsidR="00000000" w:rsidDel="00000000" w:rsidP="00000000" w:rsidRDefault="00000000" w:rsidRPr="00000000" w14:paraId="00000041">
      <w:pPr>
        <w:rPr>
          <w:rFonts w:ascii="Arial" w:cs="Arial" w:eastAsia="Arial" w:hAnsi="Arial"/>
          <w:color w:val="000000"/>
          <w:sz w:val="22"/>
          <w:szCs w:val="22"/>
          <w:highlight w:val="yellow"/>
        </w:rPr>
      </w:pPr>
      <w:r w:rsidDel="00000000" w:rsidR="00000000" w:rsidRPr="00000000">
        <w:rPr>
          <w:rtl w:val="0"/>
        </w:rPr>
      </w:r>
    </w:p>
    <w:p w:rsidR="00000000" w:rsidDel="00000000" w:rsidP="00000000" w:rsidRDefault="00000000" w:rsidRPr="00000000" w14:paraId="00000042">
      <w:pPr>
        <w:rPr>
          <w:rFonts w:ascii="Arial" w:cs="Arial" w:eastAsia="Arial" w:hAnsi="Arial"/>
          <w:color w:val="000000"/>
          <w:sz w:val="22"/>
          <w:szCs w:val="22"/>
          <w:highlight w:val="yellow"/>
        </w:rPr>
      </w:pPr>
      <w:r w:rsidDel="00000000" w:rsidR="00000000" w:rsidRPr="00000000">
        <w:rPr>
          <w:rtl w:val="0"/>
        </w:rPr>
      </w:r>
    </w:p>
    <w:sectPr>
      <w:pgSz w:h="16838" w:w="11906" w:orient="portrait"/>
      <w:pgMar w:bottom="539" w:top="540"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644" w:hanging="359.99999999999994"/>
      </w:pPr>
      <w:rPr>
        <w:rFonts w:ascii="Calibri" w:cs="Calibri" w:eastAsia="Calibri" w:hAnsi="Calibri"/>
        <w:sz w:val="18"/>
        <w:szCs w:val="18"/>
      </w:rPr>
    </w:lvl>
    <w:lvl w:ilvl="1">
      <w:start w:val="1"/>
      <w:numFmt w:val="bullet"/>
      <w:lvlText w:val="●"/>
      <w:lvlJc w:val="left"/>
      <w:pPr>
        <w:ind w:left="1724" w:hanging="360"/>
      </w:pPr>
      <w:rPr>
        <w:rFonts w:ascii="Noto Sans Symbols" w:cs="Noto Sans Symbols" w:eastAsia="Noto Sans Symbols" w:hAnsi="Noto Sans Symbols"/>
        <w:sz w:val="20"/>
        <w:szCs w:val="20"/>
      </w:rPr>
    </w:lvl>
    <w:lvl w:ilvl="2">
      <w:start w:val="1"/>
      <w:numFmt w:val="bullet"/>
      <w:lvlText w:val="●"/>
      <w:lvlJc w:val="left"/>
      <w:pPr>
        <w:ind w:left="2444" w:hanging="360"/>
      </w:pPr>
      <w:rPr>
        <w:rFonts w:ascii="Noto Sans Symbols" w:cs="Noto Sans Symbols" w:eastAsia="Noto Sans Symbols" w:hAnsi="Noto Sans Symbols"/>
        <w:sz w:val="20"/>
        <w:szCs w:val="20"/>
      </w:rPr>
    </w:lvl>
    <w:lvl w:ilvl="3">
      <w:start w:val="1"/>
      <w:numFmt w:val="bullet"/>
      <w:lvlText w:val="●"/>
      <w:lvlJc w:val="left"/>
      <w:pPr>
        <w:ind w:left="3164" w:hanging="360"/>
      </w:pPr>
      <w:rPr>
        <w:rFonts w:ascii="Noto Sans Symbols" w:cs="Noto Sans Symbols" w:eastAsia="Noto Sans Symbols" w:hAnsi="Noto Sans Symbols"/>
        <w:sz w:val="20"/>
        <w:szCs w:val="20"/>
      </w:rPr>
    </w:lvl>
    <w:lvl w:ilvl="4">
      <w:start w:val="1"/>
      <w:numFmt w:val="bullet"/>
      <w:lvlText w:val="●"/>
      <w:lvlJc w:val="left"/>
      <w:pPr>
        <w:ind w:left="3884" w:hanging="360"/>
      </w:pPr>
      <w:rPr>
        <w:rFonts w:ascii="Noto Sans Symbols" w:cs="Noto Sans Symbols" w:eastAsia="Noto Sans Symbols" w:hAnsi="Noto Sans Symbols"/>
        <w:sz w:val="20"/>
        <w:szCs w:val="20"/>
      </w:rPr>
    </w:lvl>
    <w:lvl w:ilvl="5">
      <w:start w:val="1"/>
      <w:numFmt w:val="bullet"/>
      <w:lvlText w:val="●"/>
      <w:lvlJc w:val="left"/>
      <w:pPr>
        <w:ind w:left="4604" w:hanging="360"/>
      </w:pPr>
      <w:rPr>
        <w:rFonts w:ascii="Noto Sans Symbols" w:cs="Noto Sans Symbols" w:eastAsia="Noto Sans Symbols" w:hAnsi="Noto Sans Symbols"/>
        <w:sz w:val="20"/>
        <w:szCs w:val="20"/>
      </w:rPr>
    </w:lvl>
    <w:lvl w:ilvl="6">
      <w:start w:val="1"/>
      <w:numFmt w:val="bullet"/>
      <w:lvlText w:val="●"/>
      <w:lvlJc w:val="left"/>
      <w:pPr>
        <w:ind w:left="5324" w:hanging="360"/>
      </w:pPr>
      <w:rPr>
        <w:rFonts w:ascii="Noto Sans Symbols" w:cs="Noto Sans Symbols" w:eastAsia="Noto Sans Symbols" w:hAnsi="Noto Sans Symbols"/>
        <w:sz w:val="20"/>
        <w:szCs w:val="20"/>
      </w:rPr>
    </w:lvl>
    <w:lvl w:ilvl="7">
      <w:start w:val="1"/>
      <w:numFmt w:val="bullet"/>
      <w:lvlText w:val="●"/>
      <w:lvlJc w:val="left"/>
      <w:pPr>
        <w:ind w:left="6044" w:hanging="360"/>
      </w:pPr>
      <w:rPr>
        <w:rFonts w:ascii="Noto Sans Symbols" w:cs="Noto Sans Symbols" w:eastAsia="Noto Sans Symbols" w:hAnsi="Noto Sans Symbols"/>
        <w:sz w:val="20"/>
        <w:szCs w:val="20"/>
      </w:rPr>
    </w:lvl>
    <w:lvl w:ilvl="8">
      <w:start w:val="1"/>
      <w:numFmt w:val="bullet"/>
      <w:lvlText w:val="●"/>
      <w:lvlJc w:val="left"/>
      <w:pPr>
        <w:ind w:left="6764"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0" w:firstLine="0"/>
      <w:jc w:val="center"/>
    </w:pPr>
    <w:rPr>
      <w:rFonts w:ascii="Tahoma" w:cs="Tahoma" w:eastAsia="Tahoma" w:hAnsi="Tahoma"/>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pd@le.camcom.it" TargetMode="External"/><Relationship Id="rId5" Type="http://schemas.openxmlformats.org/officeDocument/2006/relationships/styles" Target="styles.xml"/><Relationship Id="rId6" Type="http://schemas.openxmlformats.org/officeDocument/2006/relationships/hyperlink" Target="mailto:rpd@le.camcom.it" TargetMode="External"/><Relationship Id="rId7" Type="http://schemas.openxmlformats.org/officeDocument/2006/relationships/hyperlink" Target="mailto:cameradicommercio@le.camcom.it" TargetMode="External"/><Relationship Id="rId8" Type="http://schemas.openxmlformats.org/officeDocument/2006/relationships/hyperlink" Target="mailto:cciaa@le.legalmail.camcom.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